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E739" w14:textId="28FE1966" w:rsidR="00E52C14" w:rsidRDefault="00E52C14" w:rsidP="00E52C14">
      <w:pPr>
        <w:pStyle w:val="Chapter-Topic-Topic-Title-XY"/>
        <w:jc w:val="center"/>
        <w:rPr>
          <w:sz w:val="40"/>
          <w:szCs w:val="40"/>
        </w:rPr>
      </w:pPr>
      <w:r w:rsidRPr="001F5E03">
        <w:rPr>
          <w:sz w:val="40"/>
          <w:szCs w:val="40"/>
        </w:rPr>
        <w:t xml:space="preserve">Coaching or Mentoring Diary </w:t>
      </w:r>
    </w:p>
    <w:p w14:paraId="247EA0D4" w14:textId="5EC8D0CA" w:rsidR="00E52C14" w:rsidRPr="001F5E03" w:rsidRDefault="00E52C14" w:rsidP="00E52C14">
      <w:pPr>
        <w:pStyle w:val="Chapter-Topic-Topic-Title-XY"/>
        <w:jc w:val="center"/>
        <w:rPr>
          <w:sz w:val="40"/>
          <w:szCs w:val="40"/>
        </w:rPr>
      </w:pPr>
      <w:r>
        <w:rPr>
          <w:sz w:val="40"/>
          <w:szCs w:val="40"/>
        </w:rPr>
        <w:t>Log of Coaching/Mentoring Hours</w:t>
      </w:r>
    </w:p>
    <w:p w14:paraId="77E70BC8" w14:textId="77777777" w:rsidR="00E52C14" w:rsidRDefault="00E52C14" w:rsidP="00DD23EF">
      <w:pPr>
        <w:keepNext/>
        <w:keepLines/>
        <w:widowControl w:val="0"/>
        <w:tabs>
          <w:tab w:val="left" w:pos="709"/>
        </w:tabs>
        <w:spacing w:after="0" w:line="240" w:lineRule="auto"/>
        <w:ind w:left="19"/>
        <w:rPr>
          <w:rFonts w:ascii="Avenir LT Std 35 Light" w:eastAsia="Times New Roman" w:hAnsi="Avenir LT Std 35 Light" w:cs="Times New Roman"/>
          <w:b/>
          <w:color w:val="ED7D31" w:themeColor="accent2"/>
          <w:sz w:val="22"/>
          <w:szCs w:val="22"/>
        </w:rPr>
      </w:pPr>
    </w:p>
    <w:p w14:paraId="43F8B3CA" w14:textId="4EDFC20A" w:rsidR="00DD23EF" w:rsidRPr="00E52C14" w:rsidRDefault="00DD23EF" w:rsidP="00E52C14">
      <w:pPr>
        <w:keepNext/>
        <w:keepLines/>
        <w:widowControl w:val="0"/>
        <w:tabs>
          <w:tab w:val="left" w:pos="709"/>
        </w:tabs>
        <w:spacing w:after="0" w:line="240" w:lineRule="auto"/>
        <w:ind w:left="19"/>
        <w:jc w:val="center"/>
        <w:rPr>
          <w:rFonts w:ascii="Avenir LT Std 35 Light" w:eastAsia="Times New Roman" w:hAnsi="Avenir LT Std 35 Light" w:cs="Times New Roman"/>
          <w:bCs/>
          <w:color w:val="000000"/>
        </w:rPr>
      </w:pPr>
      <w:r w:rsidRPr="00E52C14">
        <w:rPr>
          <w:rFonts w:ascii="Avenir LT Std 35 Light" w:eastAsia="Times New Roman" w:hAnsi="Avenir LT Std 35 Light" w:cs="Times New Roman"/>
          <w:bCs/>
          <w:color w:val="000000"/>
        </w:rPr>
        <w:t xml:space="preserve">For completion by the coach/mentor when carrying out their sessions with </w:t>
      </w:r>
      <w:r w:rsidR="00E52C14">
        <w:rPr>
          <w:rFonts w:ascii="Avenir LT Std 35 Light" w:eastAsia="Times New Roman" w:hAnsi="Avenir LT Std 35 Light" w:cs="Times New Roman"/>
          <w:bCs/>
          <w:color w:val="000000"/>
        </w:rPr>
        <w:t>each coachee/client.</w:t>
      </w:r>
    </w:p>
    <w:p w14:paraId="37162087" w14:textId="77777777" w:rsidR="00DD23EF" w:rsidRDefault="00DD23EF" w:rsidP="00DD23EF">
      <w:pPr>
        <w:keepNext/>
        <w:keepLines/>
        <w:widowControl w:val="0"/>
        <w:tabs>
          <w:tab w:val="left" w:pos="709"/>
        </w:tabs>
        <w:spacing w:after="0" w:line="240" w:lineRule="auto"/>
        <w:ind w:left="19"/>
        <w:rPr>
          <w:rFonts w:ascii="Avenir LT Std 35 Light" w:eastAsia="Times New Roman" w:hAnsi="Avenir LT Std 35 Light" w:cs="Times New Roman"/>
          <w:b/>
          <w:color w:val="000000"/>
          <w:sz w:val="22"/>
          <w:szCs w:val="22"/>
        </w:rPr>
      </w:pPr>
    </w:p>
    <w:tbl>
      <w:tblPr>
        <w:tblStyle w:val="LightList-Accent64"/>
        <w:tblW w:w="904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7371"/>
      </w:tblGrid>
      <w:tr w:rsidR="00DD23EF" w:rsidRPr="0015295C" w14:paraId="69CBB34D" w14:textId="77777777" w:rsidTr="00E52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shd w:val="clear" w:color="auto" w:fill="FEE99C"/>
          </w:tcPr>
          <w:p w14:paraId="66EAB435" w14:textId="77777777" w:rsidR="00DD23EF" w:rsidRPr="0015295C" w:rsidRDefault="00DD23EF" w:rsidP="007C516F">
            <w:pPr>
              <w:keepNext/>
              <w:keepLines/>
              <w:widowControl w:val="0"/>
              <w:tabs>
                <w:tab w:val="left" w:pos="709"/>
              </w:tabs>
              <w:spacing w:before="40" w:after="40" w:line="240" w:lineRule="atLeast"/>
              <w:rPr>
                <w:rFonts w:ascii="Avenir LT Std 35 Light" w:eastAsia="Times New Roman" w:hAnsi="Avenir LT Std 35 Light"/>
                <w:color w:val="000000"/>
                <w:lang w:eastAsia="en-GB"/>
              </w:rPr>
            </w:pPr>
            <w:r w:rsidRPr="0015295C">
              <w:rPr>
                <w:rFonts w:ascii="Avenir LT Std 35 Light" w:eastAsia="Times New Roman" w:hAnsi="Avenir LT Std 35 Light"/>
                <w:color w:val="000000"/>
                <w:lang w:eastAsia="en-GB"/>
              </w:rPr>
              <w:t>Client ref/ID</w:t>
            </w:r>
          </w:p>
        </w:tc>
        <w:tc>
          <w:tcPr>
            <w:tcW w:w="7371" w:type="dxa"/>
            <w:shd w:val="clear" w:color="auto" w:fill="auto"/>
          </w:tcPr>
          <w:p w14:paraId="551034F0" w14:textId="77777777" w:rsidR="00DD23EF" w:rsidRPr="0015295C" w:rsidRDefault="00DD23EF" w:rsidP="007C516F">
            <w:pPr>
              <w:keepNext/>
              <w:keepLines/>
              <w:widowControl w:val="0"/>
              <w:tabs>
                <w:tab w:val="left" w:pos="709"/>
              </w:tabs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eastAsia="Times New Roman" w:hAnsi="Avenir LT Std 35 Light"/>
                <w:color w:val="000000"/>
                <w:lang w:eastAsia="en-GB"/>
              </w:rPr>
            </w:pPr>
          </w:p>
        </w:tc>
      </w:tr>
    </w:tbl>
    <w:p w14:paraId="46AA8230" w14:textId="77777777" w:rsidR="00DD23EF" w:rsidRDefault="00DD23EF" w:rsidP="00DD23EF">
      <w:pPr>
        <w:keepNext/>
        <w:keepLines/>
        <w:widowControl w:val="0"/>
        <w:spacing w:after="0" w:line="240" w:lineRule="auto"/>
        <w:rPr>
          <w:rFonts w:ascii="Avenir LT Std 35 Light" w:hAnsi="Avenir LT Std 35 Light"/>
          <w:sz w:val="22"/>
          <w:szCs w:val="22"/>
        </w:rPr>
      </w:pPr>
    </w:p>
    <w:tbl>
      <w:tblPr>
        <w:tblStyle w:val="LightList-Accent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E52C14" w:rsidRPr="00E52C14" w14:paraId="3875ADA3" w14:textId="77777777" w:rsidTr="007C5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shd w:val="clear" w:color="auto" w:fill="FEE99C"/>
          </w:tcPr>
          <w:p w14:paraId="165156E3" w14:textId="77777777" w:rsidR="00DD23EF" w:rsidRPr="00E52C14" w:rsidRDefault="00DD23EF" w:rsidP="007C516F">
            <w:pPr>
              <w:tabs>
                <w:tab w:val="clear" w:pos="2694"/>
              </w:tabs>
              <w:spacing w:before="0" w:after="0" w:line="240" w:lineRule="auto"/>
              <w:rPr>
                <w:rFonts w:ascii="Avenir LT Std 35 Light" w:hAnsi="Avenir LT Std 35 Light"/>
                <w:color w:val="auto"/>
                <w:sz w:val="22"/>
                <w:szCs w:val="22"/>
              </w:rPr>
            </w:pPr>
            <w:r w:rsidRPr="00E52C14">
              <w:rPr>
                <w:rFonts w:ascii="Avenir LT Std 35 Light" w:hAnsi="Avenir LT Std 35 Light"/>
                <w:color w:val="auto"/>
                <w:sz w:val="22"/>
                <w:szCs w:val="22"/>
              </w:rPr>
              <w:t>Session no</w:t>
            </w:r>
          </w:p>
        </w:tc>
        <w:tc>
          <w:tcPr>
            <w:tcW w:w="3022" w:type="dxa"/>
            <w:shd w:val="clear" w:color="auto" w:fill="FEE99C"/>
          </w:tcPr>
          <w:p w14:paraId="497F0813" w14:textId="77777777" w:rsidR="00DD23EF" w:rsidRPr="00E52C14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color w:val="auto"/>
                <w:sz w:val="22"/>
                <w:szCs w:val="22"/>
              </w:rPr>
            </w:pPr>
            <w:r w:rsidRPr="00E52C14">
              <w:rPr>
                <w:rFonts w:ascii="Avenir LT Std 35 Light" w:hAnsi="Avenir LT Std 35 Light"/>
                <w:color w:val="auto"/>
                <w:sz w:val="22"/>
                <w:szCs w:val="22"/>
              </w:rPr>
              <w:t>Date</w:t>
            </w:r>
          </w:p>
        </w:tc>
        <w:tc>
          <w:tcPr>
            <w:tcW w:w="3023" w:type="dxa"/>
            <w:shd w:val="clear" w:color="auto" w:fill="FEE99C"/>
          </w:tcPr>
          <w:p w14:paraId="296590ED" w14:textId="77777777" w:rsidR="00DD23EF" w:rsidRPr="00E52C14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color w:val="auto"/>
                <w:sz w:val="22"/>
                <w:szCs w:val="22"/>
              </w:rPr>
            </w:pPr>
            <w:r w:rsidRPr="00E52C14">
              <w:rPr>
                <w:rFonts w:ascii="Avenir LT Std 35 Light" w:hAnsi="Avenir LT Std 35 Light"/>
                <w:color w:val="auto"/>
                <w:sz w:val="22"/>
                <w:szCs w:val="22"/>
              </w:rPr>
              <w:t>Duration</w:t>
            </w:r>
          </w:p>
        </w:tc>
      </w:tr>
      <w:tr w:rsidR="00DD23EF" w14:paraId="159130A5" w14:textId="77777777" w:rsidTr="007C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932261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rPr>
                <w:rFonts w:ascii="Avenir LT Std 35 Light" w:hAnsi="Avenir LT Std 35 Light"/>
                <w:b w:val="0"/>
                <w:bCs w:val="0"/>
                <w:sz w:val="22"/>
                <w:szCs w:val="22"/>
              </w:rPr>
            </w:pPr>
          </w:p>
          <w:p w14:paraId="489AA6C0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none" w:sz="0" w:space="0" w:color="auto"/>
              <w:bottom w:val="none" w:sz="0" w:space="0" w:color="auto"/>
            </w:tcBorders>
          </w:tcPr>
          <w:p w14:paraId="6FFBE079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DF8229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2"/>
                <w:szCs w:val="22"/>
              </w:rPr>
            </w:pPr>
          </w:p>
        </w:tc>
      </w:tr>
      <w:tr w:rsidR="00DD23EF" w14:paraId="29649AEB" w14:textId="77777777" w:rsidTr="007C5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7E03E3EF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rPr>
                <w:rFonts w:ascii="Avenir LT Std 35 Light" w:hAnsi="Avenir LT Std 35 Light"/>
                <w:b w:val="0"/>
                <w:bCs w:val="0"/>
                <w:sz w:val="22"/>
                <w:szCs w:val="22"/>
              </w:rPr>
            </w:pPr>
          </w:p>
          <w:p w14:paraId="764C384A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3022" w:type="dxa"/>
          </w:tcPr>
          <w:p w14:paraId="65186172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3023" w:type="dxa"/>
          </w:tcPr>
          <w:p w14:paraId="735F4846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2"/>
                <w:szCs w:val="22"/>
              </w:rPr>
            </w:pPr>
          </w:p>
        </w:tc>
      </w:tr>
      <w:tr w:rsidR="00DD23EF" w14:paraId="5E28E45C" w14:textId="77777777" w:rsidTr="007C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97FC05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rPr>
                <w:rFonts w:ascii="Avenir LT Std 35 Light" w:hAnsi="Avenir LT Std 35 Light"/>
                <w:b w:val="0"/>
                <w:bCs w:val="0"/>
                <w:sz w:val="22"/>
                <w:szCs w:val="22"/>
              </w:rPr>
            </w:pPr>
          </w:p>
          <w:p w14:paraId="48AC0CB4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none" w:sz="0" w:space="0" w:color="auto"/>
              <w:bottom w:val="none" w:sz="0" w:space="0" w:color="auto"/>
            </w:tcBorders>
          </w:tcPr>
          <w:p w14:paraId="0B703AC6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8B6830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2"/>
                <w:szCs w:val="22"/>
              </w:rPr>
            </w:pPr>
          </w:p>
        </w:tc>
      </w:tr>
      <w:tr w:rsidR="00DD23EF" w14:paraId="27461FC6" w14:textId="77777777" w:rsidTr="007C5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61CD7F0D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rPr>
                <w:rFonts w:ascii="Avenir LT Std 35 Light" w:hAnsi="Avenir LT Std 35 Light"/>
                <w:b w:val="0"/>
                <w:bCs w:val="0"/>
                <w:sz w:val="22"/>
                <w:szCs w:val="22"/>
              </w:rPr>
            </w:pPr>
          </w:p>
          <w:p w14:paraId="23900990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3022" w:type="dxa"/>
          </w:tcPr>
          <w:p w14:paraId="67CBAC1B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3023" w:type="dxa"/>
          </w:tcPr>
          <w:p w14:paraId="0B967D00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2"/>
                <w:szCs w:val="22"/>
              </w:rPr>
            </w:pPr>
          </w:p>
        </w:tc>
      </w:tr>
      <w:tr w:rsidR="00DD23EF" w14:paraId="7CAD69D4" w14:textId="77777777" w:rsidTr="007C5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3DC04D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rPr>
                <w:rFonts w:ascii="Avenir LT Std 35 Light" w:hAnsi="Avenir LT Std 35 Light"/>
                <w:b w:val="0"/>
                <w:bCs w:val="0"/>
                <w:sz w:val="22"/>
                <w:szCs w:val="22"/>
              </w:rPr>
            </w:pPr>
          </w:p>
          <w:p w14:paraId="04072DDB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none" w:sz="0" w:space="0" w:color="auto"/>
              <w:bottom w:val="none" w:sz="0" w:space="0" w:color="auto"/>
            </w:tcBorders>
          </w:tcPr>
          <w:p w14:paraId="2276E2E8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EBA889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2"/>
                <w:szCs w:val="22"/>
              </w:rPr>
            </w:pPr>
          </w:p>
        </w:tc>
      </w:tr>
      <w:tr w:rsidR="00DD23EF" w14:paraId="63FC6359" w14:textId="77777777" w:rsidTr="007C5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14:paraId="23C1F6F5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rPr>
                <w:rFonts w:ascii="Avenir LT Std 35 Light" w:hAnsi="Avenir LT Std 35 Light"/>
                <w:b w:val="0"/>
                <w:bCs w:val="0"/>
                <w:sz w:val="22"/>
                <w:szCs w:val="22"/>
              </w:rPr>
            </w:pPr>
          </w:p>
          <w:p w14:paraId="632BE21A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3022" w:type="dxa"/>
          </w:tcPr>
          <w:p w14:paraId="258DFC21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3023" w:type="dxa"/>
          </w:tcPr>
          <w:p w14:paraId="530E3B0E" w14:textId="77777777" w:rsidR="00DD23EF" w:rsidRPr="0014267A" w:rsidRDefault="00DD23EF" w:rsidP="007C516F">
            <w:pPr>
              <w:tabs>
                <w:tab w:val="clear" w:pos="269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2"/>
                <w:szCs w:val="22"/>
              </w:rPr>
            </w:pPr>
          </w:p>
        </w:tc>
      </w:tr>
    </w:tbl>
    <w:p w14:paraId="357601E5" w14:textId="27C727E3" w:rsidR="00E52C14" w:rsidRPr="00E52C14" w:rsidRDefault="00E52C14" w:rsidP="00E52C14">
      <w:pPr>
        <w:tabs>
          <w:tab w:val="clear" w:pos="2694"/>
        </w:tabs>
        <w:spacing w:before="0" w:after="0" w:line="240" w:lineRule="auto"/>
        <w:rPr>
          <w:rFonts w:ascii="Avenir LT Std 35 Light" w:hAnsi="Avenir LT Std 35 Light"/>
          <w:sz w:val="22"/>
          <w:szCs w:val="22"/>
        </w:rPr>
      </w:pPr>
    </w:p>
    <w:sectPr w:rsidR="00E216A3" w:rsidRPr="00E52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Avenir LT Std 35 Ligh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EF"/>
    <w:rsid w:val="0074710F"/>
    <w:rsid w:val="00A600B1"/>
    <w:rsid w:val="00D401F1"/>
    <w:rsid w:val="00DD23EF"/>
    <w:rsid w:val="00E5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D530"/>
  <w15:chartTrackingRefBased/>
  <w15:docId w15:val="{370B4A53-5FA4-4CBA-88E2-7778AB34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23EF"/>
    <w:pPr>
      <w:tabs>
        <w:tab w:val="left" w:pos="2694"/>
      </w:tabs>
      <w:spacing w:before="120" w:after="120" w:line="276" w:lineRule="auto"/>
    </w:pPr>
    <w:rPr>
      <w:rFonts w:ascii="Arial" w:eastAsiaTheme="minorHAnsi" w:hAnsi="Arial" w:cs="Arial"/>
      <w:kern w:val="0"/>
      <w:sz w:val="18"/>
      <w:szCs w:val="18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DD23EF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ja-JP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ghtList-Accent64">
    <w:name w:val="Light List - Accent 64"/>
    <w:basedOn w:val="TableNormal"/>
    <w:next w:val="LightList-Accent6"/>
    <w:uiPriority w:val="61"/>
    <w:rsid w:val="00DD23EF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ja-JP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23E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customStyle="1" w:styleId="Chapter-Topic-Topic-Title-XY">
    <w:name w:val="Chapter-Topic-Topic-Title-XY"/>
    <w:basedOn w:val="Normal"/>
    <w:qFormat/>
    <w:rsid w:val="00E52C14"/>
    <w:pPr>
      <w:keepNext/>
      <w:keepLines/>
      <w:tabs>
        <w:tab w:val="clear" w:pos="2694"/>
      </w:tabs>
      <w:spacing w:before="240" w:after="240"/>
      <w:outlineLvl w:val="2"/>
    </w:pPr>
    <w:rPr>
      <w:rFonts w:ascii="Bitter" w:hAnsi="Bitter" w:cstheme="minorBidi"/>
      <w:b/>
      <w:bCs/>
      <w:color w:val="F49515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1</cp:revision>
  <dcterms:created xsi:type="dcterms:W3CDTF">2023-11-20T14:18:00Z</dcterms:created>
  <dcterms:modified xsi:type="dcterms:W3CDTF">2023-11-20T15:24:00Z</dcterms:modified>
</cp:coreProperties>
</file>