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A564" w14:textId="77777777" w:rsidR="00D5573D" w:rsidRPr="00D5573D" w:rsidRDefault="00D5573D" w:rsidP="00D5573D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center"/>
        <w:outlineLvl w:val="0"/>
        <w:rPr>
          <w:rFonts w:ascii="Arial" w:eastAsia="Times New Roman" w:hAnsi="Arial"/>
          <w:b/>
          <w:bCs/>
          <w:color w:val="003087"/>
          <w:sz w:val="28"/>
          <w:szCs w:val="28"/>
          <w:bdr w:val="none" w:sz="0" w:space="0" w:color="auto"/>
          <w:lang w:val="en-GB"/>
        </w:rPr>
      </w:pPr>
    </w:p>
    <w:p w14:paraId="5B02CD3C" w14:textId="77777777" w:rsidR="00D5573D" w:rsidRPr="00D5573D" w:rsidRDefault="00D5573D" w:rsidP="00D5573D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center"/>
        <w:outlineLvl w:val="0"/>
        <w:rPr>
          <w:rFonts w:ascii="Arial" w:eastAsia="Times New Roman" w:hAnsi="Arial"/>
          <w:b/>
          <w:bCs/>
          <w:color w:val="003087"/>
          <w:sz w:val="28"/>
          <w:szCs w:val="28"/>
          <w:bdr w:val="none" w:sz="0" w:space="0" w:color="auto"/>
          <w:lang w:val="en-GB"/>
        </w:rPr>
      </w:pPr>
      <w:r w:rsidRPr="00D5573D">
        <w:rPr>
          <w:rFonts w:ascii="Arial" w:eastAsia="Times New Roman" w:hAnsi="Arial"/>
          <w:b/>
          <w:bCs/>
          <w:color w:val="003087"/>
          <w:sz w:val="28"/>
          <w:szCs w:val="28"/>
          <w:bdr w:val="none" w:sz="0" w:space="0" w:color="auto"/>
          <w:lang w:val="en-GB"/>
        </w:rPr>
        <w:t>Research Capability Funding</w:t>
      </w:r>
    </w:p>
    <w:p w14:paraId="158863D2" w14:textId="77777777" w:rsidR="00D5573D" w:rsidRPr="00D5573D" w:rsidRDefault="00D5573D" w:rsidP="00D5573D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center"/>
        <w:outlineLvl w:val="0"/>
        <w:rPr>
          <w:rFonts w:ascii="Arial" w:eastAsia="Times New Roman" w:hAnsi="Arial"/>
          <w:b/>
          <w:bCs/>
          <w:color w:val="003087"/>
          <w:sz w:val="28"/>
          <w:szCs w:val="28"/>
          <w:bdr w:val="none" w:sz="0" w:space="0" w:color="auto"/>
          <w:lang w:val="en-GB"/>
        </w:rPr>
      </w:pPr>
      <w:r w:rsidRPr="00D5573D">
        <w:rPr>
          <w:rFonts w:ascii="Arial" w:eastAsia="Times New Roman" w:hAnsi="Arial"/>
          <w:b/>
          <w:bCs/>
          <w:color w:val="003087"/>
          <w:sz w:val="28"/>
          <w:szCs w:val="28"/>
          <w:bdr w:val="none" w:sz="0" w:space="0" w:color="auto"/>
          <w:lang w:val="en-GB"/>
        </w:rPr>
        <w:t>Public and Patient Involvement Costs to Support Career Fellowship Application Form</w:t>
      </w:r>
    </w:p>
    <w:p w14:paraId="2C6A2DC8" w14:textId="77777777" w:rsidR="00D5573D" w:rsidRPr="00D5573D" w:rsidRDefault="00D5573D" w:rsidP="00D5573D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center"/>
        <w:rPr>
          <w:rFonts w:ascii="Arial" w:eastAsia="Arial" w:hAnsi="Arial" w:cs="Arial"/>
          <w:b/>
          <w:bCs/>
          <w:color w:val="000000"/>
          <w:bdr w:val="none" w:sz="0" w:space="0" w:color="auto"/>
          <w:lang w:val="en-GB"/>
        </w:rPr>
      </w:pPr>
      <w:r w:rsidRPr="00D5573D">
        <w:rPr>
          <w:rFonts w:ascii="Arial" w:eastAsia="Arial" w:hAnsi="Arial" w:cs="Arial"/>
          <w:b/>
          <w:bCs/>
          <w:color w:val="000000"/>
          <w:bdr w:val="none" w:sz="0" w:space="0" w:color="auto"/>
          <w:lang w:val="en-GB"/>
        </w:rPr>
        <w:t>Note: Please use this application for if you are applying for the Public and Patient Involvement Costs to Support Career Fellowship Scheme as an individual</w:t>
      </w:r>
    </w:p>
    <w:p w14:paraId="006B17DE" w14:textId="77777777" w:rsidR="00D5573D" w:rsidRPr="00D5573D" w:rsidRDefault="00D5573D" w:rsidP="00D5573D">
      <w:pPr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center"/>
        <w:outlineLvl w:val="0"/>
        <w:rPr>
          <w:rFonts w:ascii="Arial" w:eastAsia="Times New Roman" w:hAnsi="Arial"/>
          <w:b/>
          <w:bCs/>
          <w:color w:val="003087"/>
          <w:sz w:val="28"/>
          <w:szCs w:val="28"/>
          <w:bdr w:val="none" w:sz="0" w:space="0" w:color="auto"/>
          <w:lang w:val="en-GB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6912"/>
      </w:tblGrid>
      <w:tr w:rsidR="00D5573D" w:rsidRPr="00D5573D" w14:paraId="5BC7173C" w14:textId="77777777" w:rsidTr="00D5573D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  <w:hideMark/>
          </w:tcPr>
          <w:p w14:paraId="277F5AB2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1. Applicant’s Details</w:t>
            </w:r>
          </w:p>
        </w:tc>
      </w:tr>
      <w:tr w:rsidR="00D5573D" w:rsidRPr="00D5573D" w14:paraId="4A65125F" w14:textId="77777777" w:rsidTr="00D5573D">
        <w:trPr>
          <w:trHeight w:val="676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4374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Applicant’s name: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BBD0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1538CAB9" w14:textId="77777777" w:rsidTr="00D5573D">
        <w:trPr>
          <w:trHeight w:val="558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B15D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Job Title: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F102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5431D416" w14:textId="77777777" w:rsidTr="00D5573D">
        <w:trPr>
          <w:trHeight w:val="707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CB63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Department/Division: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66F0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36A35122" w14:textId="77777777" w:rsidTr="00D5573D">
        <w:trPr>
          <w:trHeight w:val="548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3419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Email: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055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2AB4E961" w14:textId="77777777" w:rsidTr="00D5573D">
        <w:trPr>
          <w:trHeight w:val="556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608A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Telephone: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6A26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</w:tbl>
    <w:p w14:paraId="796A0335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 w:cs="Arial"/>
          <w:b/>
          <w:bdr w:val="none" w:sz="0" w:space="0" w:color="auto"/>
          <w:lang w:val="en-GB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5573D" w:rsidRPr="00D5573D" w14:paraId="60893DFB" w14:textId="77777777" w:rsidTr="00D5573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  <w:hideMark/>
          </w:tcPr>
          <w:p w14:paraId="7309F85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i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2. Describe the topic and area of health care you wish to focus on as you develop your academic career:</w:t>
            </w:r>
          </w:p>
        </w:tc>
      </w:tr>
      <w:tr w:rsidR="00D5573D" w:rsidRPr="00D5573D" w14:paraId="333DD2C6" w14:textId="77777777" w:rsidTr="00D5573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522A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</w:tbl>
    <w:p w14:paraId="65CBD4A3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 w:cs="Arial"/>
          <w:b/>
          <w:bdr w:val="none" w:sz="0" w:space="0" w:color="auto"/>
          <w:lang w:val="en-GB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5573D" w:rsidRPr="00D5573D" w14:paraId="181B0272" w14:textId="77777777" w:rsidTr="00D5573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  <w:hideMark/>
          </w:tcPr>
          <w:p w14:paraId="57A961D5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i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3. Please outline your plans for Patient and Public Involvement activities:</w:t>
            </w:r>
          </w:p>
        </w:tc>
      </w:tr>
      <w:tr w:rsidR="00D5573D" w:rsidRPr="00D5573D" w14:paraId="63282C86" w14:textId="77777777" w:rsidTr="00D5573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2819" w14:textId="77777777" w:rsid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  <w:p w14:paraId="667CF74D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</w:tbl>
    <w:p w14:paraId="1740EB92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 w:cs="Arial"/>
          <w:b/>
          <w:bdr w:val="none" w:sz="0" w:space="0" w:color="auto"/>
          <w:lang w:val="en-GB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5573D" w:rsidRPr="00D5573D" w14:paraId="1F05AAC5" w14:textId="77777777" w:rsidTr="00D5573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  <w:hideMark/>
          </w:tcPr>
          <w:p w14:paraId="309A002E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i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 xml:space="preserve">4. Explain how your fellowship contributes to </w:t>
            </w:r>
            <w:proofErr w:type="gramStart"/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University</w:t>
            </w:r>
            <w:proofErr w:type="gramEnd"/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 xml:space="preserve"> department</w:t>
            </w:r>
            <w:r w:rsidRPr="00D5573D">
              <w:rPr>
                <w:rFonts w:ascii="Arial" w:eastAsia="Arial" w:hAnsi="Arial" w:cs="Arial"/>
                <w:b/>
                <w:bCs/>
                <w:szCs w:val="22"/>
                <w:bdr w:val="none" w:sz="0" w:space="0" w:color="auto"/>
                <w:lang w:val="en-GB"/>
              </w:rPr>
              <w:t>,</w:t>
            </w: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 xml:space="preserve"> and the Integrated Care Board’s aim of Health and Care Research that makes a difference to those who need it most:</w:t>
            </w:r>
          </w:p>
        </w:tc>
      </w:tr>
      <w:tr w:rsidR="00D5573D" w:rsidRPr="00D5573D" w14:paraId="31AC66D3" w14:textId="77777777" w:rsidTr="00D5573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1B0A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  <w:p w14:paraId="229B0F73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</w:tbl>
    <w:p w14:paraId="74FDEA3D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rPr>
          <w:rFonts w:ascii="Arial" w:eastAsia="Arial" w:hAnsi="Arial" w:cs="Arial"/>
          <w:b/>
          <w:bdr w:val="none" w:sz="0" w:space="0" w:color="auto"/>
          <w:lang w:val="en-GB"/>
        </w:rPr>
      </w:pPr>
      <w:r w:rsidRPr="00D5573D">
        <w:rPr>
          <w:rFonts w:ascii="Arial" w:eastAsia="Arial" w:hAnsi="Arial" w:cs="Arial"/>
          <w:b/>
          <w:bdr w:val="none" w:sz="0" w:space="0" w:color="auto"/>
          <w:lang w:val="en-GB"/>
        </w:rPr>
        <w:br w:type="page"/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701"/>
        <w:gridCol w:w="1843"/>
      </w:tblGrid>
      <w:tr w:rsidR="00D5573D" w:rsidRPr="00D5573D" w14:paraId="7BA97857" w14:textId="77777777" w:rsidTr="00D5573D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  <w:hideMark/>
          </w:tcPr>
          <w:p w14:paraId="4C100B3D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lastRenderedPageBreak/>
              <w:t xml:space="preserve">5. What future Fellowship scheme will this award help you apply for? </w:t>
            </w:r>
          </w:p>
          <w:p w14:paraId="1E8BFE5A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(Links embedded)</w:t>
            </w:r>
          </w:p>
        </w:tc>
      </w:tr>
      <w:tr w:rsidR="00D5573D" w:rsidRPr="00D5573D" w14:paraId="6E384C35" w14:textId="77777777" w:rsidTr="00D5573D">
        <w:trPr>
          <w:trHeight w:val="38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A3E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Fellowship Scheme (links embedded)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D054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Application Deadline Date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E035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Start date of Fellowship</w:t>
            </w:r>
          </w:p>
        </w:tc>
      </w:tr>
      <w:tr w:rsidR="00D5573D" w:rsidRPr="00D5573D" w14:paraId="0843A623" w14:textId="77777777" w:rsidTr="00D5573D">
        <w:trPr>
          <w:trHeight w:val="41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904F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  <w:hyperlink r:id="rId11" w:history="1">
              <w:r w:rsidRPr="00D5573D">
                <w:rPr>
                  <w:rFonts w:ascii="Arial" w:eastAsia="Arial" w:hAnsi="Arial" w:cs="Arial"/>
                  <w:u w:val="single"/>
                  <w:bdr w:val="none" w:sz="0" w:space="0" w:color="auto"/>
                  <w:lang w:val="en-GB"/>
                </w:rPr>
                <w:t>NIHR Predoctoral Fellowship</w:t>
              </w:r>
            </w:hyperlink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</w:p>
          <w:p w14:paraId="5C3CCE56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t xml:space="preserve"> </w:t>
            </w:r>
            <w:hyperlink r:id="rId12" w:history="1">
              <w:r w:rsidRPr="00D5573D">
                <w:rPr>
                  <w:rFonts w:ascii="Arial" w:eastAsia="Arial" w:hAnsi="Arial" w:cs="Arial"/>
                  <w:szCs w:val="22"/>
                  <w:u w:val="single"/>
                  <w:bdr w:val="none" w:sz="0" w:space="0" w:color="auto"/>
                  <w:lang w:val="en-GB"/>
                </w:rPr>
                <w:t>NIHR Development and Skills Enhancement Award</w:t>
              </w:r>
            </w:hyperlink>
          </w:p>
          <w:p w14:paraId="23C49675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  <w:hyperlink r:id="rId13" w:history="1">
              <w:r w:rsidRPr="00D5573D">
                <w:rPr>
                  <w:rFonts w:ascii="Arial" w:eastAsia="Arial" w:hAnsi="Arial" w:cs="Arial"/>
                  <w:u w:val="single"/>
                  <w:bdr w:val="none" w:sz="0" w:space="0" w:color="auto"/>
                  <w:lang w:val="en-GB"/>
                </w:rPr>
                <w:t>NIHR Doctoral Fellowship</w:t>
              </w:r>
            </w:hyperlink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</w:p>
          <w:p w14:paraId="47CCC3F2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/>
                <w:szCs w:val="22"/>
                <w:u w:val="single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  <w:hyperlink r:id="rId14" w:history="1">
              <w:r w:rsidRPr="00D5573D">
                <w:rPr>
                  <w:rFonts w:ascii="Arial" w:eastAsia="Arial" w:hAnsi="Arial" w:cs="Arial"/>
                  <w:u w:val="single"/>
                  <w:bdr w:val="none" w:sz="0" w:space="0" w:color="auto"/>
                  <w:lang w:val="en-GB"/>
                </w:rPr>
                <w:t>NIHR Postdoctoral Fellowship</w:t>
              </w:r>
            </w:hyperlink>
          </w:p>
          <w:p w14:paraId="1585F2A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/>
                <w:szCs w:val="22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  <w:hyperlink r:id="rId15" w:history="1">
              <w:r w:rsidRPr="00D5573D">
                <w:rPr>
                  <w:rFonts w:ascii="Arial" w:eastAsia="Arial" w:hAnsi="Arial" w:cs="Arial"/>
                  <w:u w:val="single"/>
                  <w:bdr w:val="none" w:sz="0" w:space="0" w:color="auto"/>
                  <w:lang w:val="en-GB"/>
                </w:rPr>
                <w:t>NIHR Professorships and Senior Investigator Award</w:t>
              </w:r>
            </w:hyperlink>
          </w:p>
          <w:p w14:paraId="4EBAE56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  <w:hyperlink r:id="rId16" w:history="1">
              <w:r w:rsidRPr="00D5573D">
                <w:rPr>
                  <w:rFonts w:ascii="Arial" w:eastAsia="Arial" w:hAnsi="Arial" w:cs="Arial"/>
                  <w:u w:val="single"/>
                  <w:bdr w:val="none" w:sz="0" w:space="0" w:color="auto"/>
                  <w:lang w:val="en-GB"/>
                </w:rPr>
                <w:t>Health Foundation Fellowship</w:t>
              </w:r>
            </w:hyperlink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(please detail below</w:t>
            </w:r>
          </w:p>
          <w:p w14:paraId="72FFA07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</w:t>
            </w:r>
            <w:hyperlink r:id="rId17" w:history="1">
              <w:proofErr w:type="spellStart"/>
              <w:r w:rsidRPr="00D5573D">
                <w:rPr>
                  <w:rFonts w:ascii="Arial" w:eastAsia="Arial" w:hAnsi="Arial" w:cs="Arial"/>
                  <w:u w:val="single"/>
                  <w:bdr w:val="none" w:sz="0" w:space="0" w:color="auto"/>
                  <w:lang w:val="en-GB"/>
                </w:rPr>
                <w:t>Wellcome</w:t>
              </w:r>
              <w:proofErr w:type="spellEnd"/>
              <w:r w:rsidRPr="00D5573D">
                <w:rPr>
                  <w:rFonts w:ascii="Arial" w:eastAsia="Arial" w:hAnsi="Arial" w:cs="Arial"/>
                  <w:u w:val="single"/>
                  <w:bdr w:val="none" w:sz="0" w:space="0" w:color="auto"/>
                  <w:lang w:val="en-GB"/>
                </w:rPr>
                <w:t xml:space="preserve"> Trust</w:t>
              </w:r>
            </w:hyperlink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 Fellowship Awards (please detail below)</w:t>
            </w:r>
          </w:p>
          <w:p w14:paraId="53BC05B1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t xml:space="preserve"> </w:t>
            </w:r>
            <w:hyperlink r:id="rId18" w:history="1">
              <w:r w:rsidRPr="00D5573D">
                <w:rPr>
                  <w:rFonts w:ascii="Arial" w:eastAsia="Arial" w:hAnsi="Arial" w:cs="Arial"/>
                  <w:szCs w:val="22"/>
                  <w:u w:val="single"/>
                  <w:bdr w:val="none" w:sz="0" w:space="0" w:color="auto"/>
                  <w:lang w:val="en-GB"/>
                </w:rPr>
                <w:t>UKRI Fellowship</w:t>
              </w:r>
            </w:hyperlink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t xml:space="preserve"> (please detail below)</w:t>
            </w:r>
          </w:p>
          <w:p w14:paraId="6F3338EE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instrText xml:space="preserve"> FORMCHECKBOX </w:instrText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separate"/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fldChar w:fldCharType="end"/>
            </w:r>
            <w:r w:rsidRPr="00D5573D">
              <w:rPr>
                <w:rFonts w:ascii="Arial" w:eastAsia="Arial" w:hAnsi="Arial" w:cs="Arial"/>
                <w:szCs w:val="22"/>
                <w:bdr w:val="none" w:sz="0" w:space="0" w:color="auto"/>
                <w:lang w:val="en-GB"/>
              </w:rPr>
              <w:t xml:space="preserve"> Other, please state below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F64D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BAEC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2A78172D" w14:textId="77777777" w:rsidTr="00D5573D">
        <w:trPr>
          <w:trHeight w:val="41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3B3F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B202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6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D390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6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</w:tbl>
    <w:p w14:paraId="5C1DE759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 w:cs="Arial"/>
          <w:b/>
          <w:bdr w:val="none" w:sz="0" w:space="0" w:color="auto"/>
          <w:lang w:val="en-GB"/>
        </w:rPr>
      </w:pPr>
    </w:p>
    <w:p w14:paraId="02411E8C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 w:cs="Arial"/>
          <w:b/>
          <w:bdr w:val="none" w:sz="0" w:space="0" w:color="auto"/>
          <w:lang w:val="en-GB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2656"/>
        <w:gridCol w:w="3116"/>
      </w:tblGrid>
      <w:tr w:rsidR="00D5573D" w:rsidRPr="00D5573D" w14:paraId="485B5396" w14:textId="77777777" w:rsidTr="00D5573D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  <w:hideMark/>
          </w:tcPr>
          <w:p w14:paraId="173D92D7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 xml:space="preserve">6. Existing collaborators’ details: </w:t>
            </w:r>
          </w:p>
          <w:p w14:paraId="3036FB81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Cs/>
                <w:i/>
                <w:iCs/>
                <w:bdr w:val="none" w:sz="0" w:space="0" w:color="auto"/>
                <w:lang w:val="en-GB"/>
              </w:rPr>
              <w:t>At</w:t>
            </w:r>
            <w:r w:rsidRPr="00D5573D">
              <w:rPr>
                <w:rFonts w:ascii="Arial" w:eastAsia="Arial" w:hAnsi="Arial" w:cs="Arial"/>
                <w:i/>
                <w:bdr w:val="none" w:sz="0" w:space="0" w:color="auto"/>
                <w:lang w:val="en-GB"/>
              </w:rPr>
              <w:t xml:space="preserve"> this stage you might not have any established, the Research Team can support you making links with academics whether your application is successful or not. </w:t>
            </w:r>
          </w:p>
        </w:tc>
      </w:tr>
      <w:tr w:rsidR="00D5573D" w:rsidRPr="00D5573D" w14:paraId="67536793" w14:textId="77777777" w:rsidTr="00D5573D">
        <w:trPr>
          <w:trHeight w:val="385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8585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Name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2BF6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Organisation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64E5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Job Title/Role</w:t>
            </w:r>
          </w:p>
        </w:tc>
      </w:tr>
      <w:tr w:rsidR="00D5573D" w:rsidRPr="00D5573D" w14:paraId="1DF3E9BC" w14:textId="77777777" w:rsidTr="00D5573D">
        <w:trPr>
          <w:trHeight w:val="433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7010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BA61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E74B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34EF71D0" w14:textId="77777777" w:rsidTr="00D5573D">
        <w:trPr>
          <w:trHeight w:val="411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A1B2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FFAE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A422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2299BF56" w14:textId="77777777" w:rsidTr="00D5573D">
        <w:trPr>
          <w:trHeight w:val="416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AA6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9417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B67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</w:tbl>
    <w:p w14:paraId="7F4E15D0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/>
          <w:bdr w:val="none" w:sz="0" w:space="0" w:color="auto"/>
          <w:lang w:val="en-GB"/>
        </w:rPr>
      </w:pPr>
    </w:p>
    <w:p w14:paraId="71A7C904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6" w:lineRule="auto"/>
        <w:rPr>
          <w:rFonts w:ascii="Arial" w:eastAsia="Arial" w:hAnsi="Arial"/>
          <w:bdr w:val="none" w:sz="0" w:space="0" w:color="auto"/>
          <w:lang w:val="en-GB"/>
        </w:rPr>
      </w:pPr>
      <w:r w:rsidRPr="00D5573D">
        <w:rPr>
          <w:rFonts w:ascii="Arial" w:eastAsia="Arial" w:hAnsi="Arial"/>
          <w:bdr w:val="none" w:sz="0" w:space="0" w:color="auto"/>
          <w:lang w:val="en-GB"/>
        </w:rPr>
        <w:br w:type="page"/>
      </w:r>
    </w:p>
    <w:p w14:paraId="4CD7936A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/>
          <w:bdr w:val="none" w:sz="0" w:space="0" w:color="auto"/>
          <w:lang w:val="en-GB"/>
        </w:rPr>
      </w:pP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552"/>
      </w:tblGrid>
      <w:tr w:rsidR="00D5573D" w:rsidRPr="00D5573D" w14:paraId="7262DA16" w14:textId="77777777" w:rsidTr="00D5573D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  <w:hideMark/>
          </w:tcPr>
          <w:p w14:paraId="053F382E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szCs w:val="22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Cs/>
                <w:szCs w:val="22"/>
                <w:bdr w:val="none" w:sz="0" w:space="0" w:color="auto"/>
                <w:lang w:val="en-GB"/>
              </w:rPr>
              <w:t>7. Funding requested</w:t>
            </w:r>
          </w:p>
          <w:p w14:paraId="655AFB0D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Cs/>
                <w:i/>
                <w:iCs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Cs/>
                <w:i/>
                <w:iCs/>
                <w:bdr w:val="none" w:sz="0" w:space="0" w:color="auto"/>
                <w:lang w:val="en-GB"/>
              </w:rPr>
              <w:t xml:space="preserve">RCF can support costs of patient and public involvement activities up to £1,500 for the development of fellowship applications.  </w:t>
            </w:r>
          </w:p>
          <w:p w14:paraId="6E5E005B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Cs/>
                <w:i/>
                <w:iCs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Cs/>
                <w:i/>
                <w:iCs/>
                <w:bdr w:val="none" w:sz="0" w:space="0" w:color="auto"/>
                <w:lang w:val="en-GB"/>
              </w:rPr>
              <w:t xml:space="preserve">Eligible costs are listed in the table below. Please add the amount next to each category. Calculate the total at the bottom. </w:t>
            </w:r>
          </w:p>
          <w:p w14:paraId="27408CB6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Cs/>
                <w:i/>
                <w:iCs/>
                <w:bdr w:val="none" w:sz="0" w:space="0" w:color="auto"/>
                <w:lang w:val="en-GB"/>
              </w:rPr>
              <w:t>£1,500 is a limit not a target, you do not need your costing to use the entire available budget.  Any unused RCF will be reclaimed at the end of the award duration.</w:t>
            </w:r>
          </w:p>
        </w:tc>
      </w:tr>
      <w:tr w:rsidR="00D5573D" w:rsidRPr="00D5573D" w14:paraId="3B2AB37A" w14:textId="77777777" w:rsidTr="00D5573D">
        <w:trPr>
          <w:trHeight w:val="3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7221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>Activity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4ACF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</w:pPr>
          </w:p>
        </w:tc>
      </w:tr>
      <w:tr w:rsidR="00D5573D" w:rsidRPr="00D5573D" w14:paraId="231C1C19" w14:textId="77777777" w:rsidTr="00D5573D">
        <w:trPr>
          <w:trHeight w:val="43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25B6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Payments to Patient and Public Involvement collaborators (@£27.50/h)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A185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6C5E2643" w14:textId="77777777" w:rsidTr="00D5573D">
        <w:trPr>
          <w:trHeight w:val="43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A814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Travel costs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B533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6725D474" w14:textId="77777777" w:rsidTr="00D5573D">
        <w:trPr>
          <w:trHeight w:val="41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D624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Carer’s costs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2261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221F4C42" w14:textId="77777777" w:rsidTr="00D5573D">
        <w:trPr>
          <w:trHeight w:val="41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5197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Room hire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D37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14D0EF64" w14:textId="77777777" w:rsidTr="00D5573D">
        <w:trPr>
          <w:trHeight w:val="41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32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Catering costs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B54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0A8CBBC6" w14:textId="77777777" w:rsidTr="00D5573D">
        <w:trPr>
          <w:trHeight w:val="41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9C0E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Cost of translation, guidance is available here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9EEC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37DF3CF8" w14:textId="77777777" w:rsidTr="00D5573D">
        <w:trPr>
          <w:trHeight w:val="41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4E1B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right"/>
              <w:rPr>
                <w:rFonts w:ascii="Arial" w:eastAsia="Arial" w:hAnsi="Arial" w:cs="Arial"/>
                <w:b/>
                <w:bCs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Cs/>
                <w:bdr w:val="none" w:sz="0" w:space="0" w:color="auto"/>
                <w:lang w:val="en-GB"/>
              </w:rPr>
              <w:t>Total requested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3DF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bdr w:val="none" w:sz="0" w:space="0" w:color="auto"/>
                <w:lang w:val="en-GB"/>
              </w:rPr>
            </w:pPr>
          </w:p>
        </w:tc>
      </w:tr>
    </w:tbl>
    <w:p w14:paraId="0A32C2E6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/>
          <w:bdr w:val="none" w:sz="0" w:space="0" w:color="auto"/>
          <w:lang w:val="en-GB"/>
        </w:rPr>
      </w:pPr>
    </w:p>
    <w:p w14:paraId="586BABFF" w14:textId="77777777" w:rsidR="00D5573D" w:rsidRPr="00D5573D" w:rsidRDefault="00D5573D" w:rsidP="00D557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eastAsia="Arial" w:hAnsi="Arial" w:cs="Arial"/>
          <w:b/>
          <w:bdr w:val="none" w:sz="0" w:space="0" w:color="auto"/>
          <w:lang w:val="en-GB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237"/>
      </w:tblGrid>
      <w:tr w:rsidR="00D5573D" w:rsidRPr="00D5573D" w14:paraId="4186D79D" w14:textId="77777777" w:rsidTr="00D5573D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087"/>
          </w:tcPr>
          <w:p w14:paraId="35B2498D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/>
                <w:bdr w:val="none" w:sz="0" w:space="0" w:color="auto"/>
                <w:lang w:val="en-GB"/>
              </w:rPr>
              <w:t xml:space="preserve">8.  </w:t>
            </w:r>
            <w:r w:rsidRPr="00D5573D">
              <w:rPr>
                <w:rFonts w:ascii="Arial" w:eastAsia="Arial" w:hAnsi="Arial" w:cs="Arial"/>
                <w:b/>
                <w:bCs/>
                <w:bdr w:val="none" w:sz="0" w:space="0" w:color="auto"/>
                <w:lang w:val="en-GB"/>
              </w:rPr>
              <w:t>Line Managers Approval</w:t>
            </w:r>
          </w:p>
          <w:p w14:paraId="13BC7FFD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i/>
                <w:bdr w:val="none" w:sz="0" w:space="0" w:color="auto"/>
                <w:lang w:val="en-GB"/>
              </w:rPr>
            </w:pPr>
          </w:p>
        </w:tc>
      </w:tr>
      <w:tr w:rsidR="00D5573D" w:rsidRPr="00D5573D" w14:paraId="46CBEBB6" w14:textId="77777777" w:rsidTr="00D5573D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7F8B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This application has been discussed and agreed. If awarded, we will ring-fence the time as detailed above and support their development as outlined in this application.</w:t>
            </w:r>
          </w:p>
        </w:tc>
      </w:tr>
      <w:tr w:rsidR="00D5573D" w:rsidRPr="00D5573D" w14:paraId="7CCA338A" w14:textId="77777777" w:rsidTr="00D557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747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Line Managers name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E0C8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7E6CD2FE" w14:textId="77777777" w:rsidTr="00D557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41FF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 xml:space="preserve">Line Manager’s signature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00F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  <w:tr w:rsidR="00D5573D" w:rsidRPr="00D5573D" w14:paraId="5308B8C1" w14:textId="77777777" w:rsidTr="00D5573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486B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  <w:r w:rsidRPr="00D5573D">
              <w:rPr>
                <w:rFonts w:ascii="Arial" w:eastAsia="Arial" w:hAnsi="Arial" w:cs="Arial"/>
                <w:bdr w:val="none" w:sz="0" w:space="0" w:color="auto"/>
                <w:lang w:val="en-GB"/>
              </w:rPr>
              <w:t>Date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0B4F" w14:textId="77777777" w:rsidR="00D5573D" w:rsidRPr="00D5573D" w:rsidRDefault="00D5573D" w:rsidP="00D557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Arial" w:eastAsia="Arial" w:hAnsi="Arial" w:cs="Arial"/>
                <w:bdr w:val="none" w:sz="0" w:space="0" w:color="auto"/>
                <w:lang w:val="en-GB"/>
              </w:rPr>
            </w:pPr>
          </w:p>
        </w:tc>
      </w:tr>
    </w:tbl>
    <w:p w14:paraId="4E1CEA71" w14:textId="33A298E3" w:rsidR="00E147CA" w:rsidRPr="00DD00F5" w:rsidRDefault="00E147CA" w:rsidP="00E147CA">
      <w:pPr>
        <w:tabs>
          <w:tab w:val="left" w:pos="1135"/>
        </w:tabs>
        <w:rPr>
          <w:rFonts w:ascii="Arial" w:hAnsi="Arial" w:cs="Arial"/>
          <w:lang w:val="en-GB"/>
        </w:rPr>
      </w:pPr>
    </w:p>
    <w:sectPr w:rsidR="00E147CA" w:rsidRPr="00DD00F5" w:rsidSect="00E147CA">
      <w:headerReference w:type="default" r:id="rId19"/>
      <w:footerReference w:type="default" r:id="rId20"/>
      <w:pgSz w:w="11900" w:h="16840"/>
      <w:pgMar w:top="1985" w:right="737" w:bottom="1985" w:left="73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7B3A" w14:textId="77777777" w:rsidR="007F08B1" w:rsidRDefault="007F08B1">
      <w:r>
        <w:separator/>
      </w:r>
    </w:p>
  </w:endnote>
  <w:endnote w:type="continuationSeparator" w:id="0">
    <w:p w14:paraId="0F85A201" w14:textId="77777777" w:rsidR="007F08B1" w:rsidRDefault="007F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C52B" w14:textId="79CF5F4A" w:rsidR="0048141A" w:rsidRPr="00D5573D" w:rsidRDefault="00D5573D" w:rsidP="00D5573D">
    <w:pPr>
      <w:pStyle w:val="PlainText"/>
      <w:jc w:val="center"/>
      <w:rPr>
        <w:rFonts w:ascii="Arial" w:hAnsi="Arial" w:cs="Arial"/>
        <w:sz w:val="24"/>
        <w:szCs w:val="24"/>
      </w:rPr>
    </w:pPr>
    <w:r w:rsidRPr="00D5573D">
      <w:rPr>
        <w:rFonts w:ascii="Arial" w:hAnsi="Arial" w:cs="Arial"/>
        <w:sz w:val="24"/>
        <w:szCs w:val="24"/>
      </w:rPr>
      <w:t>Version: Autumn 2026-2027</w:t>
    </w:r>
  </w:p>
  <w:p w14:paraId="1622C742" w14:textId="7339BFBB" w:rsidR="0048141A" w:rsidRDefault="0048141A" w:rsidP="005B13CA">
    <w:pPr>
      <w:pStyle w:val="PlainText"/>
      <w:rPr>
        <w:sz w:val="16"/>
        <w:szCs w:val="16"/>
      </w:rPr>
    </w:pPr>
  </w:p>
  <w:p w14:paraId="4F42F123" w14:textId="47655B9A" w:rsidR="0048141A" w:rsidRDefault="0048141A" w:rsidP="005B13CA">
    <w:pPr>
      <w:pStyle w:val="PlainText"/>
      <w:rPr>
        <w:sz w:val="16"/>
        <w:szCs w:val="16"/>
      </w:rPr>
    </w:pPr>
  </w:p>
  <w:p w14:paraId="5629B477" w14:textId="725A7BA3" w:rsidR="0048141A" w:rsidRDefault="0048141A" w:rsidP="001C5EB2">
    <w:pPr>
      <w:pStyle w:val="Plain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86074" w14:textId="77777777" w:rsidR="007F08B1" w:rsidRDefault="007F08B1">
      <w:r>
        <w:separator/>
      </w:r>
    </w:p>
  </w:footnote>
  <w:footnote w:type="continuationSeparator" w:id="0">
    <w:p w14:paraId="17E8FE8D" w14:textId="77777777" w:rsidR="007F08B1" w:rsidRDefault="007F0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1365" w14:textId="3C59FD5F" w:rsidR="0048141A" w:rsidRDefault="005C1D1E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59F6E2" wp14:editId="7FC69E0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0774" cy="10680700"/>
          <wp:effectExtent l="0" t="0" r="0" b="6350"/>
          <wp:wrapNone/>
          <wp:docPr id="736045630" name="Picture 736045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74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94F" w:rsidRPr="0075394F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F07"/>
    <w:multiLevelType w:val="hybridMultilevel"/>
    <w:tmpl w:val="0CA6A5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CC2DEA"/>
    <w:multiLevelType w:val="hybridMultilevel"/>
    <w:tmpl w:val="CAD25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01B2"/>
    <w:multiLevelType w:val="hybridMultilevel"/>
    <w:tmpl w:val="6874BA08"/>
    <w:lvl w:ilvl="0" w:tplc="5A7CC1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2A90"/>
    <w:multiLevelType w:val="hybridMultilevel"/>
    <w:tmpl w:val="256C2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51DD4"/>
    <w:multiLevelType w:val="hybridMultilevel"/>
    <w:tmpl w:val="EBDAB312"/>
    <w:styleLink w:val="ImportedStyle1"/>
    <w:lvl w:ilvl="0" w:tplc="5D4A667C">
      <w:start w:val="1"/>
      <w:numFmt w:val="bullet"/>
      <w:lvlText w:val="➢"/>
      <w:lvlJc w:val="left"/>
      <w:pPr>
        <w:ind w:left="36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40E2DA">
      <w:start w:val="1"/>
      <w:numFmt w:val="bullet"/>
      <w:lvlText w:val="o"/>
      <w:lvlJc w:val="left"/>
      <w:pPr>
        <w:ind w:left="1080" w:hanging="360"/>
      </w:pPr>
      <w:rPr>
        <w:rFonts w:ascii="Wingdings" w:eastAsia="Wingdings" w:hAnsi="Wingding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9AF28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63E30FA">
      <w:start w:val="1"/>
      <w:numFmt w:val="bullet"/>
      <w:lvlText w:val="•"/>
      <w:lvlJc w:val="left"/>
      <w:pPr>
        <w:ind w:left="252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2E634A">
      <w:start w:val="1"/>
      <w:numFmt w:val="bullet"/>
      <w:lvlText w:val="o"/>
      <w:lvlJc w:val="left"/>
      <w:pPr>
        <w:ind w:left="3240" w:hanging="360"/>
      </w:pPr>
      <w:rPr>
        <w:rFonts w:ascii="Wingdings" w:eastAsia="Wingdings" w:hAnsi="Wingding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3C68A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36C5360">
      <w:start w:val="1"/>
      <w:numFmt w:val="bullet"/>
      <w:lvlText w:val="•"/>
      <w:lvlJc w:val="left"/>
      <w:pPr>
        <w:ind w:left="468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770948C">
      <w:start w:val="1"/>
      <w:numFmt w:val="bullet"/>
      <w:lvlText w:val="o"/>
      <w:lvlJc w:val="left"/>
      <w:pPr>
        <w:ind w:left="5400" w:hanging="360"/>
      </w:pPr>
      <w:rPr>
        <w:rFonts w:ascii="Wingdings" w:eastAsia="Wingdings" w:hAnsi="Wingding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A06790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6021187"/>
    <w:multiLevelType w:val="hybridMultilevel"/>
    <w:tmpl w:val="3C40E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360A9"/>
    <w:multiLevelType w:val="hybridMultilevel"/>
    <w:tmpl w:val="FAF8C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F0FEA"/>
    <w:multiLevelType w:val="hybridMultilevel"/>
    <w:tmpl w:val="099C1E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7A5A17"/>
    <w:multiLevelType w:val="hybridMultilevel"/>
    <w:tmpl w:val="D68EA35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711F08"/>
    <w:multiLevelType w:val="hybridMultilevel"/>
    <w:tmpl w:val="41441E1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ED33E45"/>
    <w:multiLevelType w:val="hybridMultilevel"/>
    <w:tmpl w:val="5338EF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5C424B"/>
    <w:multiLevelType w:val="hybridMultilevel"/>
    <w:tmpl w:val="7FF093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8B2F6E"/>
    <w:multiLevelType w:val="hybridMultilevel"/>
    <w:tmpl w:val="3A3A3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E7046"/>
    <w:multiLevelType w:val="hybridMultilevel"/>
    <w:tmpl w:val="3C1E9306"/>
    <w:numStyleLink w:val="ImportedStyle2"/>
  </w:abstractNum>
  <w:abstractNum w:abstractNumId="14" w15:restartNumberingAfterBreak="0">
    <w:nsid w:val="296B356B"/>
    <w:multiLevelType w:val="hybridMultilevel"/>
    <w:tmpl w:val="4FE20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B3306"/>
    <w:multiLevelType w:val="hybridMultilevel"/>
    <w:tmpl w:val="3C1E9306"/>
    <w:styleLink w:val="ImportedStyle2"/>
    <w:lvl w:ilvl="0" w:tplc="CDBC1A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DC98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166B3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C023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887E7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626B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4A4F1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8878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A0CC8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MinionPro-Regula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E53720D"/>
    <w:multiLevelType w:val="hybridMultilevel"/>
    <w:tmpl w:val="51CC74F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F964830"/>
    <w:multiLevelType w:val="hybridMultilevel"/>
    <w:tmpl w:val="538818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3B0C7C"/>
    <w:multiLevelType w:val="hybridMultilevel"/>
    <w:tmpl w:val="532E68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E45EFC"/>
    <w:multiLevelType w:val="hybridMultilevel"/>
    <w:tmpl w:val="595211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AD77C0"/>
    <w:multiLevelType w:val="hybridMultilevel"/>
    <w:tmpl w:val="880A8EBE"/>
    <w:lvl w:ilvl="0" w:tplc="BD9815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8083E"/>
    <w:multiLevelType w:val="hybridMultilevel"/>
    <w:tmpl w:val="DB46B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9325D"/>
    <w:multiLevelType w:val="hybridMultilevel"/>
    <w:tmpl w:val="CBC4C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20098"/>
    <w:multiLevelType w:val="hybridMultilevel"/>
    <w:tmpl w:val="017C5B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C5E6C"/>
    <w:multiLevelType w:val="hybridMultilevel"/>
    <w:tmpl w:val="EBDAB312"/>
    <w:numStyleLink w:val="ImportedStyle1"/>
  </w:abstractNum>
  <w:abstractNum w:abstractNumId="25" w15:restartNumberingAfterBreak="0">
    <w:nsid w:val="4036095D"/>
    <w:multiLevelType w:val="hybridMultilevel"/>
    <w:tmpl w:val="A22AA5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4099D"/>
    <w:multiLevelType w:val="hybridMultilevel"/>
    <w:tmpl w:val="0B704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3490E9D"/>
    <w:multiLevelType w:val="hybridMultilevel"/>
    <w:tmpl w:val="7600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6D7"/>
    <w:multiLevelType w:val="hybridMultilevel"/>
    <w:tmpl w:val="FB744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C5F85"/>
    <w:multiLevelType w:val="multilevel"/>
    <w:tmpl w:val="5B8E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BF005F"/>
    <w:multiLevelType w:val="hybridMultilevel"/>
    <w:tmpl w:val="A9F6E6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A605F"/>
    <w:multiLevelType w:val="hybridMultilevel"/>
    <w:tmpl w:val="529EF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24F8A"/>
    <w:multiLevelType w:val="hybridMultilevel"/>
    <w:tmpl w:val="5644C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E409E"/>
    <w:multiLevelType w:val="hybridMultilevel"/>
    <w:tmpl w:val="FB3E2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714C"/>
    <w:multiLevelType w:val="hybridMultilevel"/>
    <w:tmpl w:val="70E46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52BD1"/>
    <w:multiLevelType w:val="hybridMultilevel"/>
    <w:tmpl w:val="57164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46CC8"/>
    <w:multiLevelType w:val="hybridMultilevel"/>
    <w:tmpl w:val="29CCE1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47523A3"/>
    <w:multiLevelType w:val="hybridMultilevel"/>
    <w:tmpl w:val="DF7C1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E4795"/>
    <w:multiLevelType w:val="hybridMultilevel"/>
    <w:tmpl w:val="ADBC7916"/>
    <w:lvl w:ilvl="0" w:tplc="68089A16">
      <w:start w:val="2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2E74B5" w:themeColor="accent1" w:themeShade="BF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0951E6"/>
    <w:multiLevelType w:val="hybridMultilevel"/>
    <w:tmpl w:val="DCEE3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01229"/>
    <w:multiLevelType w:val="hybridMultilevel"/>
    <w:tmpl w:val="1A4429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9778FD"/>
    <w:multiLevelType w:val="hybridMultilevel"/>
    <w:tmpl w:val="A79E0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E933F6"/>
    <w:multiLevelType w:val="hybridMultilevel"/>
    <w:tmpl w:val="807E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07B3A"/>
    <w:multiLevelType w:val="hybridMultilevel"/>
    <w:tmpl w:val="948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75CDF"/>
    <w:multiLevelType w:val="hybridMultilevel"/>
    <w:tmpl w:val="1C4E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D607C"/>
    <w:multiLevelType w:val="hybridMultilevel"/>
    <w:tmpl w:val="32545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BE4E52"/>
    <w:multiLevelType w:val="hybridMultilevel"/>
    <w:tmpl w:val="D20A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2654F"/>
    <w:multiLevelType w:val="hybridMultilevel"/>
    <w:tmpl w:val="BA8047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4637831">
    <w:abstractNumId w:val="4"/>
  </w:num>
  <w:num w:numId="2" w16cid:durableId="950554154">
    <w:abstractNumId w:val="24"/>
  </w:num>
  <w:num w:numId="3" w16cid:durableId="220865424">
    <w:abstractNumId w:val="15"/>
  </w:num>
  <w:num w:numId="4" w16cid:durableId="1397320192">
    <w:abstractNumId w:val="13"/>
  </w:num>
  <w:num w:numId="5" w16cid:durableId="37508816">
    <w:abstractNumId w:val="34"/>
  </w:num>
  <w:num w:numId="6" w16cid:durableId="1986933637">
    <w:abstractNumId w:val="32"/>
  </w:num>
  <w:num w:numId="7" w16cid:durableId="395054588">
    <w:abstractNumId w:val="37"/>
  </w:num>
  <w:num w:numId="8" w16cid:durableId="395977825">
    <w:abstractNumId w:val="3"/>
  </w:num>
  <w:num w:numId="9" w16cid:durableId="1845121070">
    <w:abstractNumId w:val="12"/>
  </w:num>
  <w:num w:numId="10" w16cid:durableId="2134519148">
    <w:abstractNumId w:val="36"/>
  </w:num>
  <w:num w:numId="11" w16cid:durableId="1146169244">
    <w:abstractNumId w:val="14"/>
  </w:num>
  <w:num w:numId="12" w16cid:durableId="224949693">
    <w:abstractNumId w:val="1"/>
  </w:num>
  <w:num w:numId="13" w16cid:durableId="614557419">
    <w:abstractNumId w:val="30"/>
  </w:num>
  <w:num w:numId="14" w16cid:durableId="438450112">
    <w:abstractNumId w:val="38"/>
  </w:num>
  <w:num w:numId="15" w16cid:durableId="2004236759">
    <w:abstractNumId w:val="39"/>
  </w:num>
  <w:num w:numId="16" w16cid:durableId="756054807">
    <w:abstractNumId w:val="9"/>
  </w:num>
  <w:num w:numId="17" w16cid:durableId="991719440">
    <w:abstractNumId w:val="35"/>
  </w:num>
  <w:num w:numId="18" w16cid:durableId="782723983">
    <w:abstractNumId w:val="23"/>
  </w:num>
  <w:num w:numId="19" w16cid:durableId="1300913774">
    <w:abstractNumId w:val="16"/>
  </w:num>
  <w:num w:numId="20" w16cid:durableId="158081826">
    <w:abstractNumId w:val="5"/>
  </w:num>
  <w:num w:numId="21" w16cid:durableId="1857962264">
    <w:abstractNumId w:val="33"/>
  </w:num>
  <w:num w:numId="22" w16cid:durableId="177164937">
    <w:abstractNumId w:val="44"/>
  </w:num>
  <w:num w:numId="23" w16cid:durableId="423840721">
    <w:abstractNumId w:val="20"/>
  </w:num>
  <w:num w:numId="24" w16cid:durableId="1790005229">
    <w:abstractNumId w:val="46"/>
  </w:num>
  <w:num w:numId="25" w16cid:durableId="473639342">
    <w:abstractNumId w:val="8"/>
  </w:num>
  <w:num w:numId="26" w16cid:durableId="34235446">
    <w:abstractNumId w:val="25"/>
  </w:num>
  <w:num w:numId="27" w16cid:durableId="69353856">
    <w:abstractNumId w:val="18"/>
  </w:num>
  <w:num w:numId="28" w16cid:durableId="944382729">
    <w:abstractNumId w:val="47"/>
  </w:num>
  <w:num w:numId="29" w16cid:durableId="1317303459">
    <w:abstractNumId w:val="17"/>
  </w:num>
  <w:num w:numId="30" w16cid:durableId="1921866832">
    <w:abstractNumId w:val="19"/>
  </w:num>
  <w:num w:numId="31" w16cid:durableId="1798571774">
    <w:abstractNumId w:val="7"/>
  </w:num>
  <w:num w:numId="32" w16cid:durableId="1690445831">
    <w:abstractNumId w:val="41"/>
  </w:num>
  <w:num w:numId="33" w16cid:durableId="1905488339">
    <w:abstractNumId w:val="26"/>
  </w:num>
  <w:num w:numId="34" w16cid:durableId="345450675">
    <w:abstractNumId w:val="0"/>
  </w:num>
  <w:num w:numId="35" w16cid:durableId="394420">
    <w:abstractNumId w:val="45"/>
  </w:num>
  <w:num w:numId="36" w16cid:durableId="1015306513">
    <w:abstractNumId w:val="28"/>
  </w:num>
  <w:num w:numId="37" w16cid:durableId="1825394241">
    <w:abstractNumId w:val="27"/>
  </w:num>
  <w:num w:numId="38" w16cid:durableId="173614765">
    <w:abstractNumId w:val="11"/>
  </w:num>
  <w:num w:numId="39" w16cid:durableId="342780575">
    <w:abstractNumId w:val="10"/>
  </w:num>
  <w:num w:numId="40" w16cid:durableId="1150293827">
    <w:abstractNumId w:val="22"/>
  </w:num>
  <w:num w:numId="41" w16cid:durableId="795949662">
    <w:abstractNumId w:val="6"/>
  </w:num>
  <w:num w:numId="42" w16cid:durableId="2004966756">
    <w:abstractNumId w:val="40"/>
  </w:num>
  <w:num w:numId="43" w16cid:durableId="1260063752">
    <w:abstractNumId w:val="42"/>
  </w:num>
  <w:num w:numId="44" w16cid:durableId="1977835740">
    <w:abstractNumId w:val="2"/>
  </w:num>
  <w:num w:numId="45" w16cid:durableId="58335089">
    <w:abstractNumId w:val="31"/>
  </w:num>
  <w:num w:numId="46" w16cid:durableId="1218320172">
    <w:abstractNumId w:val="21"/>
  </w:num>
  <w:num w:numId="47" w16cid:durableId="1372153054">
    <w:abstractNumId w:val="43"/>
  </w:num>
  <w:num w:numId="48" w16cid:durableId="629890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B3"/>
    <w:rsid w:val="0000681F"/>
    <w:rsid w:val="00007335"/>
    <w:rsid w:val="0001643F"/>
    <w:rsid w:val="00034AF6"/>
    <w:rsid w:val="00054173"/>
    <w:rsid w:val="00054E58"/>
    <w:rsid w:val="00061912"/>
    <w:rsid w:val="00072E9E"/>
    <w:rsid w:val="0007465F"/>
    <w:rsid w:val="000A7E7E"/>
    <w:rsid w:val="000C5D52"/>
    <w:rsid w:val="000F22AE"/>
    <w:rsid w:val="000F22B8"/>
    <w:rsid w:val="000F327F"/>
    <w:rsid w:val="000F3768"/>
    <w:rsid w:val="00101D8B"/>
    <w:rsid w:val="0011357F"/>
    <w:rsid w:val="00122A9B"/>
    <w:rsid w:val="00124B8D"/>
    <w:rsid w:val="001445CA"/>
    <w:rsid w:val="0015241D"/>
    <w:rsid w:val="00177F65"/>
    <w:rsid w:val="001C5EB2"/>
    <w:rsid w:val="00214850"/>
    <w:rsid w:val="0025088F"/>
    <w:rsid w:val="00273AA2"/>
    <w:rsid w:val="00281939"/>
    <w:rsid w:val="002926D7"/>
    <w:rsid w:val="002A248F"/>
    <w:rsid w:val="002D367F"/>
    <w:rsid w:val="002E16C7"/>
    <w:rsid w:val="002E645F"/>
    <w:rsid w:val="002F4FEA"/>
    <w:rsid w:val="00313133"/>
    <w:rsid w:val="003239DA"/>
    <w:rsid w:val="003429BA"/>
    <w:rsid w:val="003469FA"/>
    <w:rsid w:val="00393250"/>
    <w:rsid w:val="003D13A1"/>
    <w:rsid w:val="003E3235"/>
    <w:rsid w:val="00404DC6"/>
    <w:rsid w:val="004121F8"/>
    <w:rsid w:val="00413650"/>
    <w:rsid w:val="0041713F"/>
    <w:rsid w:val="0043025E"/>
    <w:rsid w:val="00474610"/>
    <w:rsid w:val="0048081D"/>
    <w:rsid w:val="0048141A"/>
    <w:rsid w:val="004C016D"/>
    <w:rsid w:val="004C68A3"/>
    <w:rsid w:val="004C766D"/>
    <w:rsid w:val="004E3389"/>
    <w:rsid w:val="00515609"/>
    <w:rsid w:val="0052539E"/>
    <w:rsid w:val="00536E91"/>
    <w:rsid w:val="00540D22"/>
    <w:rsid w:val="00552C09"/>
    <w:rsid w:val="005575F4"/>
    <w:rsid w:val="00565038"/>
    <w:rsid w:val="005777D8"/>
    <w:rsid w:val="005863CD"/>
    <w:rsid w:val="005A480B"/>
    <w:rsid w:val="005B1047"/>
    <w:rsid w:val="005B13CA"/>
    <w:rsid w:val="005C1D1E"/>
    <w:rsid w:val="005E632C"/>
    <w:rsid w:val="00617F4A"/>
    <w:rsid w:val="00621CA1"/>
    <w:rsid w:val="00626AFE"/>
    <w:rsid w:val="00644FE8"/>
    <w:rsid w:val="00676388"/>
    <w:rsid w:val="00695AFA"/>
    <w:rsid w:val="006B4C5A"/>
    <w:rsid w:val="006B5D02"/>
    <w:rsid w:val="006C1E29"/>
    <w:rsid w:val="006D23BE"/>
    <w:rsid w:val="006E7C79"/>
    <w:rsid w:val="006F38C3"/>
    <w:rsid w:val="007163A2"/>
    <w:rsid w:val="0072653E"/>
    <w:rsid w:val="00727705"/>
    <w:rsid w:val="00736E42"/>
    <w:rsid w:val="007445F2"/>
    <w:rsid w:val="0075394F"/>
    <w:rsid w:val="00762764"/>
    <w:rsid w:val="0076653B"/>
    <w:rsid w:val="00775397"/>
    <w:rsid w:val="00781D1C"/>
    <w:rsid w:val="00785AC8"/>
    <w:rsid w:val="007932B0"/>
    <w:rsid w:val="007A16EC"/>
    <w:rsid w:val="007A6FF5"/>
    <w:rsid w:val="007B6304"/>
    <w:rsid w:val="007D3157"/>
    <w:rsid w:val="007E1FD3"/>
    <w:rsid w:val="007F08B1"/>
    <w:rsid w:val="007F19E0"/>
    <w:rsid w:val="00823733"/>
    <w:rsid w:val="00846A0A"/>
    <w:rsid w:val="008556D2"/>
    <w:rsid w:val="00877702"/>
    <w:rsid w:val="00895BD1"/>
    <w:rsid w:val="008A18EE"/>
    <w:rsid w:val="008A191E"/>
    <w:rsid w:val="008A6308"/>
    <w:rsid w:val="008B2DB3"/>
    <w:rsid w:val="008D0C5F"/>
    <w:rsid w:val="008D68E5"/>
    <w:rsid w:val="008E3910"/>
    <w:rsid w:val="009048E7"/>
    <w:rsid w:val="009056D4"/>
    <w:rsid w:val="00915371"/>
    <w:rsid w:val="00933168"/>
    <w:rsid w:val="0093566C"/>
    <w:rsid w:val="00967666"/>
    <w:rsid w:val="00967BA4"/>
    <w:rsid w:val="00984220"/>
    <w:rsid w:val="0098645F"/>
    <w:rsid w:val="00993716"/>
    <w:rsid w:val="009C5C4E"/>
    <w:rsid w:val="009D2F5E"/>
    <w:rsid w:val="009E7E32"/>
    <w:rsid w:val="00A015C0"/>
    <w:rsid w:val="00A1428A"/>
    <w:rsid w:val="00A2022C"/>
    <w:rsid w:val="00A21B87"/>
    <w:rsid w:val="00A2396C"/>
    <w:rsid w:val="00A4446F"/>
    <w:rsid w:val="00A50C7C"/>
    <w:rsid w:val="00A52C6F"/>
    <w:rsid w:val="00A67A41"/>
    <w:rsid w:val="00A77B3C"/>
    <w:rsid w:val="00A810FF"/>
    <w:rsid w:val="00AB12F1"/>
    <w:rsid w:val="00AD4AD7"/>
    <w:rsid w:val="00AE3731"/>
    <w:rsid w:val="00B1154F"/>
    <w:rsid w:val="00B24FE9"/>
    <w:rsid w:val="00B27409"/>
    <w:rsid w:val="00B40E15"/>
    <w:rsid w:val="00B61BB5"/>
    <w:rsid w:val="00B66C43"/>
    <w:rsid w:val="00B700B5"/>
    <w:rsid w:val="00B90EE6"/>
    <w:rsid w:val="00BA1D5E"/>
    <w:rsid w:val="00BA69D7"/>
    <w:rsid w:val="00BC137B"/>
    <w:rsid w:val="00BC3475"/>
    <w:rsid w:val="00BC685D"/>
    <w:rsid w:val="00C050FB"/>
    <w:rsid w:val="00C1491A"/>
    <w:rsid w:val="00C22354"/>
    <w:rsid w:val="00C25634"/>
    <w:rsid w:val="00C42938"/>
    <w:rsid w:val="00C44093"/>
    <w:rsid w:val="00C50402"/>
    <w:rsid w:val="00C52B42"/>
    <w:rsid w:val="00C538C1"/>
    <w:rsid w:val="00C74A2C"/>
    <w:rsid w:val="00CA0FE1"/>
    <w:rsid w:val="00CD3A69"/>
    <w:rsid w:val="00CE2F91"/>
    <w:rsid w:val="00CE509A"/>
    <w:rsid w:val="00D014E7"/>
    <w:rsid w:val="00D01B74"/>
    <w:rsid w:val="00D1011D"/>
    <w:rsid w:val="00D4547D"/>
    <w:rsid w:val="00D508B1"/>
    <w:rsid w:val="00D5573D"/>
    <w:rsid w:val="00D7109F"/>
    <w:rsid w:val="00D74863"/>
    <w:rsid w:val="00D7521F"/>
    <w:rsid w:val="00D9772B"/>
    <w:rsid w:val="00DC1A6B"/>
    <w:rsid w:val="00DC34B5"/>
    <w:rsid w:val="00DD00F5"/>
    <w:rsid w:val="00DD2C63"/>
    <w:rsid w:val="00DD71E1"/>
    <w:rsid w:val="00DE44C0"/>
    <w:rsid w:val="00DE6F05"/>
    <w:rsid w:val="00DF1736"/>
    <w:rsid w:val="00E0369F"/>
    <w:rsid w:val="00E06F12"/>
    <w:rsid w:val="00E101A5"/>
    <w:rsid w:val="00E107E3"/>
    <w:rsid w:val="00E147CA"/>
    <w:rsid w:val="00E47D75"/>
    <w:rsid w:val="00E551DD"/>
    <w:rsid w:val="00E56FDE"/>
    <w:rsid w:val="00E82F5C"/>
    <w:rsid w:val="00E86E05"/>
    <w:rsid w:val="00EA46EB"/>
    <w:rsid w:val="00EB1236"/>
    <w:rsid w:val="00EB48C2"/>
    <w:rsid w:val="00EE0AB8"/>
    <w:rsid w:val="00EE20A3"/>
    <w:rsid w:val="00EE544B"/>
    <w:rsid w:val="00EF6EE3"/>
    <w:rsid w:val="00F02C2B"/>
    <w:rsid w:val="00F15016"/>
    <w:rsid w:val="00F67A98"/>
    <w:rsid w:val="00F8200E"/>
    <w:rsid w:val="00F85315"/>
    <w:rsid w:val="00F92BF8"/>
    <w:rsid w:val="00FA6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6858C"/>
  <w15:docId w15:val="{6E842EA8-0CEF-A04C-BDCE-C765A16A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3566C"/>
  </w:style>
  <w:style w:type="paragraph" w:styleId="Heading1">
    <w:name w:val="heading 1"/>
    <w:basedOn w:val="Normal"/>
    <w:next w:val="Normal"/>
    <w:link w:val="Heading1Char"/>
    <w:uiPriority w:val="9"/>
    <w:qFormat/>
    <w:rsid w:val="00F67A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A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3566C"/>
    <w:rPr>
      <w:u w:val="single"/>
    </w:rPr>
  </w:style>
  <w:style w:type="paragraph" w:customStyle="1" w:styleId="HeaderFooter">
    <w:name w:val="Header &amp; Footer"/>
    <w:rsid w:val="0093566C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styleId="PlainText">
    <w:name w:val="Plain Text"/>
    <w:rsid w:val="0093566C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93566C"/>
    <w:rPr>
      <w:rFonts w:cs="Arial Unicode MS"/>
      <w:color w:val="000000"/>
      <w:u w:color="000000"/>
      <w:lang w:val="de-DE"/>
    </w:rPr>
  </w:style>
  <w:style w:type="character" w:customStyle="1" w:styleId="Link">
    <w:name w:val="Link"/>
    <w:rsid w:val="0093566C"/>
    <w:rPr>
      <w:color w:val="0000FF"/>
      <w:u w:val="single" w:color="0000FF"/>
    </w:rPr>
  </w:style>
  <w:style w:type="character" w:customStyle="1" w:styleId="Hyperlink0">
    <w:name w:val="Hyperlink.0"/>
    <w:basedOn w:val="Link"/>
    <w:rsid w:val="0093566C"/>
    <w:rPr>
      <w:color w:val="0000FF"/>
      <w:sz w:val="16"/>
      <w:szCs w:val="16"/>
      <w:u w:val="single" w:color="0000FF"/>
    </w:rPr>
  </w:style>
  <w:style w:type="numbering" w:customStyle="1" w:styleId="ImportedStyle1">
    <w:name w:val="Imported Style 1"/>
    <w:rsid w:val="0093566C"/>
    <w:pPr>
      <w:numPr>
        <w:numId w:val="1"/>
      </w:numPr>
    </w:pPr>
  </w:style>
  <w:style w:type="paragraph" w:styleId="ListParagraph">
    <w:name w:val="List Paragraph"/>
    <w:qFormat/>
    <w:rsid w:val="0093566C"/>
    <w:pPr>
      <w:ind w:left="720"/>
    </w:pPr>
    <w:rPr>
      <w:rFonts w:eastAsia="Times New Roman"/>
      <w:color w:val="000000"/>
      <w:u w:color="000000"/>
    </w:rPr>
  </w:style>
  <w:style w:type="paragraph" w:customStyle="1" w:styleId="Default">
    <w:name w:val="Default"/>
    <w:rsid w:val="0093566C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Hyperlink1">
    <w:name w:val="Hyperlink.1"/>
    <w:basedOn w:val="Link"/>
    <w:rsid w:val="0093566C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character" w:customStyle="1" w:styleId="Hyperlink2">
    <w:name w:val="Hyperlink.2"/>
    <w:basedOn w:val="Link"/>
    <w:rsid w:val="0093566C"/>
    <w:rPr>
      <w:rFonts w:ascii="Calibri" w:eastAsia="Calibri" w:hAnsi="Calibri" w:cs="Calibri"/>
      <w:color w:val="0000FF"/>
      <w:sz w:val="20"/>
      <w:szCs w:val="20"/>
      <w:u w:val="single" w:color="0000FF"/>
    </w:rPr>
  </w:style>
  <w:style w:type="numbering" w:customStyle="1" w:styleId="ImportedStyle2">
    <w:name w:val="Imported Style 2"/>
    <w:rsid w:val="0093566C"/>
    <w:pPr>
      <w:numPr>
        <w:numId w:val="3"/>
      </w:numPr>
    </w:pPr>
  </w:style>
  <w:style w:type="paragraph" w:styleId="CommentText">
    <w:name w:val="annotation text"/>
    <w:basedOn w:val="Normal"/>
    <w:link w:val="CommentTextChar"/>
    <w:unhideWhenUsed/>
    <w:rsid w:val="00935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566C"/>
  </w:style>
  <w:style w:type="character" w:styleId="CommentReference">
    <w:name w:val="annotation reference"/>
    <w:basedOn w:val="DefaultParagraphFont"/>
    <w:unhideWhenUsed/>
    <w:rsid w:val="0093566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2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00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2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00E"/>
    <w:rPr>
      <w:sz w:val="24"/>
      <w:szCs w:val="24"/>
    </w:rPr>
  </w:style>
  <w:style w:type="paragraph" w:customStyle="1" w:styleId="standfirst">
    <w:name w:val="standfirst"/>
    <w:basedOn w:val="Normal"/>
    <w:uiPriority w:val="99"/>
    <w:semiHidden/>
    <w:rsid w:val="00C504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</w:rPr>
  </w:style>
  <w:style w:type="paragraph" w:styleId="NormalWeb">
    <w:name w:val="Normal (Web)"/>
    <w:basedOn w:val="Normal"/>
    <w:uiPriority w:val="99"/>
    <w:unhideWhenUsed/>
    <w:rsid w:val="00C504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table" w:styleId="TableGrid">
    <w:name w:val="Table Grid"/>
    <w:basedOn w:val="TableNormal"/>
    <w:uiPriority w:val="59"/>
    <w:rsid w:val="00EA4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6E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style>
  <w:style w:type="paragraph" w:styleId="Title">
    <w:name w:val="Title"/>
    <w:basedOn w:val="Normal"/>
    <w:next w:val="Normal"/>
    <w:link w:val="TitleChar"/>
    <w:uiPriority w:val="10"/>
    <w:qFormat/>
    <w:rsid w:val="008556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67A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A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22C"/>
    <w:rPr>
      <w:b/>
      <w:bCs/>
    </w:rPr>
  </w:style>
  <w:style w:type="paragraph" w:customStyle="1" w:styleId="xmsonormal">
    <w:name w:val="x_msonormal"/>
    <w:basedOn w:val="Normal"/>
    <w:rsid w:val="00EE0A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Lines="1" w:afterLines="1"/>
    </w:pPr>
    <w:rPr>
      <w:rFonts w:ascii="Times" w:eastAsiaTheme="minorHAnsi" w:hAnsi="Times" w:cstheme="minorBidi"/>
      <w:sz w:val="20"/>
      <w:szCs w:val="20"/>
      <w:bdr w:val="none" w:sz="0" w:space="0" w:color="auto"/>
      <w:lang w:val="en-GB"/>
    </w:rPr>
  </w:style>
  <w:style w:type="character" w:customStyle="1" w:styleId="apple-converted-space">
    <w:name w:val="apple-converted-space"/>
    <w:basedOn w:val="DefaultParagraphFont"/>
    <w:rsid w:val="00EE0AB8"/>
  </w:style>
  <w:style w:type="paragraph" w:customStyle="1" w:styleId="xmsolistparagraph">
    <w:name w:val="x_msolistparagraph"/>
    <w:basedOn w:val="Normal"/>
    <w:rsid w:val="00EE0A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Lines="1" w:afterLines="1"/>
    </w:pPr>
    <w:rPr>
      <w:rFonts w:ascii="Times" w:eastAsiaTheme="minorHAnsi" w:hAnsi="Times" w:cstheme="minorBidi"/>
      <w:sz w:val="20"/>
      <w:szCs w:val="20"/>
      <w:bdr w:val="none" w:sz="0" w:space="0" w:color="auto"/>
      <w:lang w:val="en-GB"/>
    </w:rPr>
  </w:style>
  <w:style w:type="paragraph" w:customStyle="1" w:styleId="xmsolistparagraphcxspmiddle">
    <w:name w:val="x_msolistparagraphcxspmiddle"/>
    <w:basedOn w:val="Normal"/>
    <w:rsid w:val="00EE0A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Lines="1" w:afterLines="1"/>
    </w:pPr>
    <w:rPr>
      <w:rFonts w:ascii="Times" w:eastAsiaTheme="minorHAnsi" w:hAnsi="Times" w:cstheme="minorBidi"/>
      <w:sz w:val="20"/>
      <w:szCs w:val="20"/>
      <w:bdr w:val="none" w:sz="0" w:space="0" w:color="auto"/>
      <w:lang w:val="en-GB"/>
    </w:rPr>
  </w:style>
  <w:style w:type="paragraph" w:customStyle="1" w:styleId="xmsolistparagraphcxsplast">
    <w:name w:val="x_msolistparagraphcxsplast"/>
    <w:basedOn w:val="Normal"/>
    <w:rsid w:val="00EE0A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Lines="1" w:afterLines="1"/>
    </w:pPr>
    <w:rPr>
      <w:rFonts w:ascii="Times" w:eastAsiaTheme="minorHAnsi" w:hAnsi="Times" w:cstheme="minorBidi"/>
      <w:sz w:val="20"/>
      <w:szCs w:val="20"/>
      <w:bdr w:val="none" w:sz="0" w:space="0" w:color="auto"/>
      <w:lang w:val="en-GB"/>
    </w:rPr>
  </w:style>
  <w:style w:type="paragraph" w:customStyle="1" w:styleId="BasicParagraph">
    <w:name w:val="[Basic Paragraph]"/>
    <w:basedOn w:val="Normal"/>
    <w:uiPriority w:val="99"/>
    <w:rsid w:val="007F19E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NoSpacing">
    <w:name w:val="No Spacing"/>
    <w:uiPriority w:val="1"/>
    <w:qFormat/>
    <w:rsid w:val="00E47D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character" w:styleId="Emphasis">
    <w:name w:val="Emphasis"/>
    <w:basedOn w:val="DefaultParagraphFont"/>
    <w:uiPriority w:val="20"/>
    <w:qFormat/>
    <w:rsid w:val="00E47D7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74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321">
          <w:marLeft w:val="0"/>
          <w:marRight w:val="0"/>
          <w:marTop w:val="8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hr.ac.uk/explore-nihr/academy-programmes/fellowship-programme.htm" TargetMode="External"/><Relationship Id="rId18" Type="http://schemas.openxmlformats.org/officeDocument/2006/relationships/hyperlink" Target="https://www.ukri.org/what-we-do/developing-people-and-skills/mrc/fellowships/fellowship-opportunities-and-expectations/mrc-funded-fellowship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ihr.ac.uk/explore-nihr/academy-programmes/fellowship-programme.htm" TargetMode="External"/><Relationship Id="rId17" Type="http://schemas.openxmlformats.org/officeDocument/2006/relationships/hyperlink" Target="https://wellcome.org/grant-funding/schem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.org.uk/funding-and-partnerships/fellowship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hr.ac.uk/explore-nihr/academy-programmes/fellowship-programme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ihr.ac.uk/career-development/research-career-funding-programmes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hr.ac.uk/explore-nihr/academy-programmes/fellowship-programme.ht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897c043-4194-4f5b-ad56-e12e87ebb3ad">
      <Terms xmlns="http://schemas.microsoft.com/office/infopath/2007/PartnerControls"/>
    </lcf76f155ced4ddcb4097134ff3c332f>
    <TaxCatchAll xmlns="d94da0aa-7520-4de9-990c-bdcaf28c017b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9E1117BA10748A6B00BDBDCEC4A7E" ma:contentTypeVersion="18" ma:contentTypeDescription="Create a new document." ma:contentTypeScope="" ma:versionID="5a0325b4ce7b7c19e0516cadcd6d089f">
  <xsd:schema xmlns:xsd="http://www.w3.org/2001/XMLSchema" xmlns:xs="http://www.w3.org/2001/XMLSchema" xmlns:p="http://schemas.microsoft.com/office/2006/metadata/properties" xmlns:ns1="http://schemas.microsoft.com/sharepoint/v3" xmlns:ns2="5897c043-4194-4f5b-ad56-e12e87ebb3ad" xmlns:ns3="d94da0aa-7520-4de9-990c-bdcaf28c017b" targetNamespace="http://schemas.microsoft.com/office/2006/metadata/properties" ma:root="true" ma:fieldsID="2a8796ea44f44e2c85fe340ff89b7540" ns1:_="" ns2:_="" ns3:_="">
    <xsd:import namespace="http://schemas.microsoft.com/sharepoint/v3"/>
    <xsd:import namespace="5897c043-4194-4f5b-ad56-e12e87ebb3ad"/>
    <xsd:import namespace="d94da0aa-7520-4de9-990c-bdcaf28c01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7c043-4194-4f5b-ad56-e12e87ebb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da0aa-7520-4de9-990c-bdcaf28c01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6954ab-8e3e-4088-b6e1-918da5e437ea}" ma:internalName="TaxCatchAll" ma:showField="CatchAllData" ma:web="d94da0aa-7520-4de9-990c-bdcaf28c01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5B9FFD-C390-4EFA-AFD7-074367E328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897c043-4194-4f5b-ad56-e12e87ebb3ad"/>
    <ds:schemaRef ds:uri="d94da0aa-7520-4de9-990c-bdcaf28c017b"/>
  </ds:schemaRefs>
</ds:datastoreItem>
</file>

<file path=customXml/itemProps2.xml><?xml version="1.0" encoding="utf-8"?>
<ds:datastoreItem xmlns:ds="http://schemas.openxmlformats.org/officeDocument/2006/customXml" ds:itemID="{51276215-B9BE-854F-B7E0-96DFDE7763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AAE16F-2E82-4A69-B6FA-D40B2E51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97c043-4194-4f5b-ad56-e12e87ebb3ad"/>
    <ds:schemaRef ds:uri="d94da0aa-7520-4de9-990c-bdcaf28c0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22BB13-A03D-4A0D-B06C-7D53841072E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515</Words>
  <Characters>2866</Characters>
  <Application>Microsoft Office Word</Application>
  <DocSecurity>0</DocSecurity>
  <Lines>179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Capability Funding - Public and Patient Involvement Costs to Support Career Fellowship Application Form</dc:title>
  <dc:subject/>
  <dc:creator>One Gloucestershire</dc:creator>
  <cp:keywords/>
  <dc:description/>
  <cp:lastModifiedBy>Woodstock Jade</cp:lastModifiedBy>
  <cp:revision>3</cp:revision>
  <cp:lastPrinted>2022-06-17T11:42:00Z</cp:lastPrinted>
  <dcterms:created xsi:type="dcterms:W3CDTF">2026-08-11T08:29:00Z</dcterms:created>
  <dcterms:modified xsi:type="dcterms:W3CDTF">2026-08-14T10:29:00Z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0x0101009D49E1117BA10748A6B00BDBDCEC4A7E</vt:lpwstr>
  </property>
  <property fmtid="{D5CDD505-2E9C-101B-9397-08002B2CF9AE}" pid="3" name="MediaServiceImageTags">
    <vt:lpwstr/>
  </property>
  <property fmtid="{D5CDD505-2E9C-101B-9397-08002B2CF9AE}" pid="4" name="GrammarlyDocumentId">
    <vt:lpwstr>b8eaa335-7528-4252-95fe-3373a73c6752</vt:lpwstr>
  </property>
</Properties>
</file>